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E114" w14:textId="77777777" w:rsidR="0088301B" w:rsidRPr="0088301B" w:rsidRDefault="0088301B" w:rsidP="00883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301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Консультация для родителей: «Профилактика стресса в дошкольном возрасте»</w:t>
      </w:r>
    </w:p>
    <w:p w14:paraId="3480A47E" w14:textId="77777777" w:rsidR="0088301B" w:rsidRPr="0088301B" w:rsidRDefault="0088301B" w:rsidP="00883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301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Цель:</w:t>
      </w:r>
      <w:r w:rsidRPr="008830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повышение психолого-педагогической компетентности родителей, знакомство с причинами детского стресса и способами его профилактики.</w:t>
      </w:r>
    </w:p>
    <w:p w14:paraId="463342A6" w14:textId="77777777" w:rsidR="0088301B" w:rsidRPr="0088301B" w:rsidRDefault="0088301B" w:rsidP="008830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830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1. Что такое стресс у дошкольника?</w:t>
      </w:r>
    </w:p>
    <w:p w14:paraId="3790C215" w14:textId="77777777" w:rsidR="0088301B" w:rsidRPr="0088301B" w:rsidRDefault="0088301B" w:rsidP="00883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30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Многие взрослые ошибочно полагают, что детство — это беззаботная пора, а настоящий стресс начинается только со школьной скамьей или во взрослой жизни. Однако нервная система ребенка очень уязвима. </w:t>
      </w:r>
    </w:p>
    <w:p w14:paraId="4772690F" w14:textId="77777777" w:rsidR="0088301B" w:rsidRPr="0088301B" w:rsidRDefault="0088301B" w:rsidP="00883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30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Стресс (дистресс) в дошкольном возрасте — это не просто плохое настроение, а состояние сильного эмоционального напряжения, при котором ресурсы организма истощаются. Ребенок еще не умеет анализировать свои чувства и называть их словами, поэтому реагирует на перегрузки телом и поведением.</w:t>
      </w:r>
    </w:p>
    <w:p w14:paraId="0B353E97" w14:textId="77777777" w:rsidR="0088301B" w:rsidRPr="0088301B" w:rsidRDefault="0088301B" w:rsidP="00883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301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Основные причины стресса у детей 3–7 лет:</w:t>
      </w:r>
    </w:p>
    <w:p w14:paraId="14AEEE0A" w14:textId="77777777" w:rsidR="0088301B" w:rsidRPr="0088301B" w:rsidRDefault="0088301B" w:rsidP="008830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301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Гиперопека или завышенные требования.</w:t>
      </w:r>
      <w:r w:rsidRPr="008830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Когда родители делают всё за ребенка или, наоборот, требуют от него результатов, опережающих возрастные нормы.</w:t>
      </w:r>
    </w:p>
    <w:p w14:paraId="15EEBE8A" w14:textId="77777777" w:rsidR="0088301B" w:rsidRPr="0088301B" w:rsidRDefault="0088301B" w:rsidP="008830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301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Информационная перегрузка.</w:t>
      </w:r>
      <w:r w:rsidRPr="008830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Слишком плотное расписание кружков, ранние занятия по чтению и математике без учета желания самого ребенка.</w:t>
      </w:r>
    </w:p>
    <w:p w14:paraId="031083DC" w14:textId="77777777" w:rsidR="0088301B" w:rsidRPr="0088301B" w:rsidRDefault="0088301B" w:rsidP="008830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301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Гаджеты как способ успокоения.</w:t>
      </w:r>
      <w:r w:rsidRPr="008830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Использование планшета или телефона для переключения внимания плачущего ребенка дает быстрый эффект, но перевозбуждает нервную систему.</w:t>
      </w:r>
    </w:p>
    <w:p w14:paraId="2B9F4C97" w14:textId="77777777" w:rsidR="0088301B" w:rsidRPr="0088301B" w:rsidRDefault="0088301B" w:rsidP="008830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301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Семейные факторы.</w:t>
      </w:r>
      <w:r w:rsidRPr="008830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Конфликты между родителями, развод, появление младшего брата или сестры, переезд, болезнь близких.</w:t>
      </w:r>
    </w:p>
    <w:p w14:paraId="194A0325" w14:textId="77777777" w:rsidR="0088301B" w:rsidRPr="0088301B" w:rsidRDefault="0088301B" w:rsidP="008830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301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Посещение детского сада.</w:t>
      </w:r>
      <w:r w:rsidRPr="008830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Адаптационный период, конфликты со сверстниками, страх перед строгим воспитателем.</w:t>
      </w:r>
    </w:p>
    <w:p w14:paraId="47675518" w14:textId="77777777" w:rsidR="0088301B" w:rsidRPr="0088301B" w:rsidRDefault="0088301B" w:rsidP="008830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301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Нарушение режима дня.</w:t>
      </w:r>
      <w:r w:rsidRPr="008830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Отсутствие четкого времени сна и приема пищи лишает ребенка базового ощущения безопасности.</w:t>
      </w:r>
    </w:p>
    <w:p w14:paraId="62384B77" w14:textId="77777777" w:rsidR="0088301B" w:rsidRPr="0088301B" w:rsidRDefault="0088301B" w:rsidP="008830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830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 Как распознать, что ребенок находится в состоянии стресса? (Тревожные сигналы)</w:t>
      </w:r>
    </w:p>
    <w:p w14:paraId="24B3F497" w14:textId="77777777" w:rsidR="0088301B" w:rsidRPr="0088301B" w:rsidRDefault="0088301B" w:rsidP="00883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30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Родителям стоит насторожиться, если они замечают следующие изменения: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3"/>
        <w:gridCol w:w="7342"/>
      </w:tblGrid>
      <w:tr w:rsidR="0088301B" w:rsidRPr="0088301B" w14:paraId="4F74339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BB0EF6" w14:textId="77777777" w:rsidR="0088301B" w:rsidRPr="0088301B" w:rsidRDefault="0088301B" w:rsidP="0088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8301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Сфера</w:t>
            </w:r>
          </w:p>
        </w:tc>
        <w:tc>
          <w:tcPr>
            <w:tcW w:w="0" w:type="auto"/>
            <w:vAlign w:val="center"/>
            <w:hideMark/>
          </w:tcPr>
          <w:p w14:paraId="7139BF7E" w14:textId="77777777" w:rsidR="0088301B" w:rsidRPr="0088301B" w:rsidRDefault="0088301B" w:rsidP="0088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8301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Признаки</w:t>
            </w:r>
          </w:p>
        </w:tc>
      </w:tr>
      <w:tr w:rsidR="0088301B" w:rsidRPr="0088301B" w14:paraId="3C819F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EC1A92" w14:textId="77777777" w:rsidR="0088301B" w:rsidRPr="0088301B" w:rsidRDefault="0088301B" w:rsidP="00883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301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Эмоциональная</w:t>
            </w:r>
          </w:p>
        </w:tc>
        <w:tc>
          <w:tcPr>
            <w:tcW w:w="0" w:type="auto"/>
            <w:vAlign w:val="center"/>
            <w:hideMark/>
          </w:tcPr>
          <w:p w14:paraId="77C43066" w14:textId="77777777" w:rsidR="0088301B" w:rsidRPr="0088301B" w:rsidRDefault="0088301B" w:rsidP="00883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301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Повышенная плаксивость, раздражительность, вспышки агрессии из-за мелочей, внезапные страхи (темноты, одиночества), тревожность, апатия.</w:t>
            </w:r>
          </w:p>
        </w:tc>
      </w:tr>
      <w:tr w:rsidR="0088301B" w:rsidRPr="0088301B" w14:paraId="1FF96D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A5778" w14:textId="77777777" w:rsidR="0088301B" w:rsidRPr="0088301B" w:rsidRDefault="0088301B" w:rsidP="00883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301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Физиологическая</w:t>
            </w:r>
          </w:p>
        </w:tc>
        <w:tc>
          <w:tcPr>
            <w:tcW w:w="0" w:type="auto"/>
            <w:vAlign w:val="center"/>
            <w:hideMark/>
          </w:tcPr>
          <w:p w14:paraId="148A7D66" w14:textId="77777777" w:rsidR="0088301B" w:rsidRPr="0088301B" w:rsidRDefault="0088301B" w:rsidP="00883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301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Нарушения сна (трудно засыпает, просыпается ночью, разговаривает или ходит во сне), энурез (недержание мочи), </w:t>
            </w:r>
            <w:proofErr w:type="spellStart"/>
            <w:r w:rsidRPr="0088301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энкопрез</w:t>
            </w:r>
            <w:proofErr w:type="spellEnd"/>
            <w:r w:rsidRPr="0088301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(пачканье белья), тики, навязчивые движения (грызет ногти, сосет палец, теребит волосы), жалобы на боли в животе или головные боли без медицинских причин, снижение иммунитета.</w:t>
            </w:r>
          </w:p>
        </w:tc>
      </w:tr>
      <w:tr w:rsidR="0088301B" w:rsidRPr="0088301B" w14:paraId="40A84D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F561C" w14:textId="77777777" w:rsidR="0088301B" w:rsidRPr="0088301B" w:rsidRDefault="0088301B" w:rsidP="00883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301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Поведенческая</w:t>
            </w:r>
          </w:p>
        </w:tc>
        <w:tc>
          <w:tcPr>
            <w:tcW w:w="0" w:type="auto"/>
            <w:vAlign w:val="center"/>
            <w:hideMark/>
          </w:tcPr>
          <w:p w14:paraId="7EC758D8" w14:textId="77777777" w:rsidR="0088301B" w:rsidRPr="0088301B" w:rsidRDefault="0088301B" w:rsidP="00883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8301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Регресс навыков (ребенок вдруг перестал сам одеваться или пользоваться горшком), отказ от еды или переедание, уход в себя, избегание контактов, потеря интереса к любимым играм, повышенная привязанность к родителям.</w:t>
            </w:r>
          </w:p>
        </w:tc>
      </w:tr>
    </w:tbl>
    <w:p w14:paraId="13A4C695" w14:textId="77777777" w:rsidR="0088301B" w:rsidRPr="0088301B" w:rsidRDefault="0088301B" w:rsidP="008830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830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lastRenderedPageBreak/>
        <w:t>3. Профилактика стресса: практические рекомендации для родителей</w:t>
      </w:r>
    </w:p>
    <w:p w14:paraId="33630DCF" w14:textId="77777777" w:rsidR="0088301B" w:rsidRPr="0088301B" w:rsidRDefault="0088301B" w:rsidP="00883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301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Правило 1. Режим — это предсказуемость и безопасность</w:t>
      </w:r>
      <w:r w:rsidRPr="008830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Стабильный распорядок дня снимает до 50% тревоги. Ребенок должен четко знать последовательность событий: подъем, завтрак, прогулка, обед, тихий час. Обязательное условие — фиксированное время отхода ко сну. За час до сна исключите мультфильмы и активные игры, заменив их на чтение книги или спокойную беседу.</w:t>
      </w:r>
    </w:p>
    <w:p w14:paraId="7A158334" w14:textId="77777777" w:rsidR="0088301B" w:rsidRPr="0088301B" w:rsidRDefault="0088301B" w:rsidP="00883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301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Правило 2. Правило «</w:t>
      </w:r>
      <w:proofErr w:type="spellStart"/>
      <w:r w:rsidRPr="0088301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контейнирования</w:t>
      </w:r>
      <w:proofErr w:type="spellEnd"/>
      <w:r w:rsidRPr="0088301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» эмоций</w:t>
      </w:r>
      <w:r w:rsidRPr="008830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Ребенок имеет полное право злиться, обижаться и плакать. Задача взрослого — не запретить эмоцию («Не реви!», «Мальчики не боятся»), а помочь ее прожить. </w:t>
      </w:r>
      <w:r w:rsidRPr="0088301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Присоединитесь к ребенку:</w:t>
      </w:r>
      <w:r w:rsidRPr="008830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«Я вижу, ты очень расстроился, потому что башня упала. Это действительно обидно». Обнимите его. Когда накал спадет, проговорите приемлемый способ выражения гнева: подушку можно бить, бумагу — рвать, ногами — топать.</w:t>
      </w:r>
    </w:p>
    <w:p w14:paraId="26576D42" w14:textId="77777777" w:rsidR="0088301B" w:rsidRPr="0088301B" w:rsidRDefault="0088301B" w:rsidP="00883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301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Правило 3. Свободная игра — главный </w:t>
      </w:r>
      <w:proofErr w:type="gramStart"/>
      <w:r w:rsidRPr="0088301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антистресс</w:t>
      </w:r>
      <w:proofErr w:type="gramEnd"/>
      <w:r w:rsidRPr="008830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Именно в сюжетно-ролевой игре (больница, магазин, войнушка) детская психика перерабатывает дневные впечатления и страхи. Не пытайтесь руководить игрой. Дайте ребенку безопасное пространство (уголок с подушками, старые коробки, ткани) и минимум игрушек. Позвольте ему быть главным.</w:t>
      </w:r>
    </w:p>
    <w:p w14:paraId="03075120" w14:textId="77777777" w:rsidR="0088301B" w:rsidRPr="0088301B" w:rsidRDefault="0088301B" w:rsidP="00883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301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Правило 4. Телесный контакт и </w:t>
      </w:r>
      <w:proofErr w:type="gramStart"/>
      <w:r w:rsidRPr="0088301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природа</w:t>
      </w:r>
      <w:proofErr w:type="gramEnd"/>
      <w:r w:rsidRPr="008830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Для снятия мышечных зажимов дошкольнику необходим тактильный контакт: объятия, массаж спины перед сном, пальчиковые игры, совместное валяние на ковре. Также отлично работает терапия природой: прогулки по парку, возможность побегать босиком по траве летом или поваляться в сугробах зимой помогают сбросить накопившееся напряжение.</w:t>
      </w:r>
    </w:p>
    <w:p w14:paraId="4ABFEB6D" w14:textId="77777777" w:rsidR="0088301B" w:rsidRPr="0088301B" w:rsidRDefault="0088301B" w:rsidP="00883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301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Правило 5. Цифровая </w:t>
      </w:r>
      <w:proofErr w:type="gramStart"/>
      <w:r w:rsidRPr="0088301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гигиена</w:t>
      </w:r>
      <w:proofErr w:type="gramEnd"/>
      <w:r w:rsidRPr="008830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Установите жесткие правила использования гаджетов: не более 20–30 минут в день и только в первой половине дня. Никогда не используйте планшет как способ прекратить истерику. Если нужно быстро переключить внимание, лучше предложите поискать вместе пять красных предметов в комнате или выпить воды мелкими глотками.</w:t>
      </w:r>
    </w:p>
    <w:p w14:paraId="3FB79449" w14:textId="77777777" w:rsidR="0088301B" w:rsidRPr="0088301B" w:rsidRDefault="0088301B" w:rsidP="00883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301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Правило 6. Личное время родителя</w:t>
      </w:r>
      <w:r w:rsidRPr="008830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Дети тонко считывают тревогу взрослых. Если мама постоянно напряжена, спешит и раздражается, ребенок чувствует угрозу. Находите хотя бы 15–20 минут в день, когда вы принадлежите только себе или спокойно общаетесь с ребенком без бытовых задач.</w:t>
      </w:r>
    </w:p>
    <w:p w14:paraId="00C07D47" w14:textId="77777777" w:rsidR="0088301B" w:rsidRPr="0088301B" w:rsidRDefault="0088301B" w:rsidP="008830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830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4. Игры и упражнения для снятия напряжения (можно выполнять дома)</w:t>
      </w:r>
    </w:p>
    <w:p w14:paraId="7392CE94" w14:textId="77777777" w:rsidR="0088301B" w:rsidRPr="0088301B" w:rsidRDefault="0088301B" w:rsidP="00883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301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«Клубочек» (для снятия агрессии</w:t>
      </w:r>
      <w:proofErr w:type="gramStart"/>
      <w:r w:rsidRPr="0088301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)</w:t>
      </w:r>
      <w:proofErr w:type="gramEnd"/>
      <w:r w:rsidRPr="008830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Дайте ребенку небольшой клубок толстых ниток. Предложите разматывать его как можно быстрее, представляя, что внутри сидит злюка. Когда нить закончится, предложите замотать её обратно, успокаиваясь с каждым витком.</w:t>
      </w:r>
    </w:p>
    <w:p w14:paraId="620BF009" w14:textId="77777777" w:rsidR="0088301B" w:rsidRPr="0088301B" w:rsidRDefault="0088301B" w:rsidP="00883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301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«Сухой бассейн»</w:t>
      </w:r>
      <w:r w:rsidRPr="008830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Насыпьте в глубокий таз фасоль, горох, гречку или макароны. Прячьте там мелкие игрушки. Перебирание крупы пальцами — мощнейший сенсорный стимул, который заземляет и успокаивает нервную систему.</w:t>
      </w:r>
    </w:p>
    <w:p w14:paraId="7F0480C7" w14:textId="77777777" w:rsidR="0088301B" w:rsidRPr="0088301B" w:rsidRDefault="0088301B" w:rsidP="00883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301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«Злая и добрая подушка»</w:t>
      </w:r>
      <w:r w:rsidRPr="008830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Заведите две небольшие подушки. Одну назовите «злючкой-колючкой». В нее можно кричать, бить ее кулачками, когда очень зол. Вторую — «обнимашкой», в которую можно уткнуться носом, чтобы поплакать или успокоиться.</w:t>
      </w:r>
    </w:p>
    <w:p w14:paraId="6ACD47A1" w14:textId="77777777" w:rsidR="0088301B" w:rsidRPr="0088301B" w:rsidRDefault="0088301B" w:rsidP="00883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301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«Воздушный шарик» (дыхательная гимнастика</w:t>
      </w:r>
      <w:proofErr w:type="gramStart"/>
      <w:r w:rsidRPr="0088301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)</w:t>
      </w:r>
      <w:proofErr w:type="gramEnd"/>
      <w:r w:rsidRPr="008830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Предложите ребенку представить, что он — большой воздушный шар. Медленный вдох через нос (надуваем живот-шарик), задержка дыхания на 1–2 секунды, медленный выдох через рот со звуком «с-с-с» (шарик сдувается). Повторить 5–7 раз. Глубокое дыхание физиологически блокирует реакцию паники.</w:t>
      </w:r>
    </w:p>
    <w:p w14:paraId="6041D6B6" w14:textId="77777777" w:rsidR="0088301B" w:rsidRPr="0088301B" w:rsidRDefault="0088301B" w:rsidP="00883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301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«Лимон» (мышечная релаксация)</w:t>
      </w:r>
      <w:r w:rsidRPr="008830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«Представь, что в правой руке у тебя лимон. Сильно-сильно сожми кулак, выжми весь сок... Почувствуй напряжение. Брось лимон, расслабь руку. Пусть она станет мягкой, как тряпочка. Теперь то же самое левой рукой».</w:t>
      </w:r>
    </w:p>
    <w:p w14:paraId="58D6DB42" w14:textId="77777777" w:rsidR="0088301B" w:rsidRPr="0088301B" w:rsidRDefault="0088301B" w:rsidP="008830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830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5. Чего делать категорически нельзя</w:t>
      </w:r>
    </w:p>
    <w:p w14:paraId="45A65655" w14:textId="77777777" w:rsidR="0088301B" w:rsidRPr="0088301B" w:rsidRDefault="0088301B" w:rsidP="008830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301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Обесценивать переживания:</w:t>
      </w:r>
      <w:r w:rsidRPr="008830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фразы вроде «Это ерунда», «Нашел из-за чего плакать» учат ребенка подавлять эмоции, которые затем уйдут в психосоматику.</w:t>
      </w:r>
    </w:p>
    <w:p w14:paraId="194ACF2D" w14:textId="77777777" w:rsidR="0088301B" w:rsidRPr="0088301B" w:rsidRDefault="0088301B" w:rsidP="008830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301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Наказывать за проявление страха или слез.</w:t>
      </w:r>
      <w:r w:rsidRPr="008830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Наказание закрепляет чувство одиночества в трудной ситуации.</w:t>
      </w:r>
    </w:p>
    <w:p w14:paraId="65FAB215" w14:textId="77777777" w:rsidR="0088301B" w:rsidRPr="0088301B" w:rsidRDefault="0088301B" w:rsidP="008830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301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Перегружать график.</w:t>
      </w:r>
      <w:r w:rsidRPr="008830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Оставляйте в расписании ребенка окна «ничегонеделания» — именно в эти моменты мозг обрабатывает информацию.</w:t>
      </w:r>
    </w:p>
    <w:p w14:paraId="5D8ECD6F" w14:textId="77777777" w:rsidR="0088301B" w:rsidRPr="0088301B" w:rsidRDefault="0088301B" w:rsidP="008830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301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Ругать за регресс.</w:t>
      </w:r>
      <w:r w:rsidRPr="008830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Если ребенок после рождения второго малыша снова начал мочиться в штаны, это крик о помощи, а не вредность.</w:t>
      </w:r>
    </w:p>
    <w:p w14:paraId="4A6BF430" w14:textId="496730D6" w:rsidR="0088301B" w:rsidRPr="0088301B" w:rsidRDefault="0088301B" w:rsidP="00883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301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Когда следует обратиться к специалисту (педагогу-психологу ДОУ или детскому неврологу)</w:t>
      </w:r>
      <w:r w:rsidRPr="0088301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:</w:t>
      </w:r>
      <w:r w:rsidRPr="008830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если</w:t>
      </w:r>
      <w:r w:rsidRPr="008830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симптомы стресса (тики, энурез, агрессия, нарушения сна) носят затяжной характер (более 3–4 недель), усиливаются или мешают повседневной жизни семьи, несмотря на соблюдение рекомендаций. Специалист поможет найти скрытый источник тревоги и подберет индивидуальную программу коррекции.</w:t>
      </w:r>
    </w:p>
    <w:p w14:paraId="2A83BF9D" w14:textId="77777777" w:rsidR="0088301B" w:rsidRPr="0088301B" w:rsidRDefault="0088301B" w:rsidP="00883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30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Помните: счастливая нервная система ребенка — это результат стабильной, принимающей атмосферы в семье. Ваша любовь, спокойствие и предсказуемость — лучшее лекарство от любого стресса.</w:t>
      </w:r>
    </w:p>
    <w:p w14:paraId="24559E39" w14:textId="77777777" w:rsidR="00172C94" w:rsidRDefault="00172C94"/>
    <w:sectPr w:rsidR="00172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D3B3B"/>
    <w:multiLevelType w:val="multilevel"/>
    <w:tmpl w:val="1282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674DBE"/>
    <w:multiLevelType w:val="multilevel"/>
    <w:tmpl w:val="6AAE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9134419">
    <w:abstractNumId w:val="1"/>
  </w:num>
  <w:num w:numId="2" w16cid:durableId="30928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D4A"/>
    <w:rsid w:val="00172C94"/>
    <w:rsid w:val="006E6E56"/>
    <w:rsid w:val="0088301B"/>
    <w:rsid w:val="00A33D4A"/>
    <w:rsid w:val="00F1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92780-7648-4CA6-B4F0-41875D4E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3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D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D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3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3D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3D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3D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3D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3D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3D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3D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3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3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3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3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3D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3D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3D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3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3D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3D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1050</Words>
  <Characters>5989</Characters>
  <Application>Microsoft Office Word</Application>
  <DocSecurity>0</DocSecurity>
  <Lines>49</Lines>
  <Paragraphs>14</Paragraphs>
  <ScaleCrop>false</ScaleCrop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2026-07-10T07:49:00Z</dcterms:created>
  <dcterms:modified xsi:type="dcterms:W3CDTF">2026-07-10T07:50:00Z</dcterms:modified>
</cp:coreProperties>
</file>